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83" w:rsidRPr="00374950" w:rsidRDefault="00637A83" w:rsidP="00637A83">
      <w:pPr>
        <w:spacing w:before="240"/>
        <w:ind w:firstLine="426"/>
        <w:rPr>
          <w:b/>
        </w:rPr>
      </w:pPr>
      <w:r w:rsidRPr="00C42EFB">
        <w:rPr>
          <w:b/>
          <w:highlight w:val="yellow"/>
        </w:rPr>
        <w:t>«Закон не может быть законом, если за ним нет силы, могущей принудить» (</w:t>
      </w:r>
      <w:proofErr w:type="spellStart"/>
      <w:r w:rsidRPr="00C42EFB">
        <w:rPr>
          <w:b/>
          <w:highlight w:val="yellow"/>
        </w:rPr>
        <w:t>Д.Гарфилд</w:t>
      </w:r>
      <w:proofErr w:type="spellEnd"/>
      <w:r w:rsidRPr="00C42EFB">
        <w:rPr>
          <w:b/>
          <w:highlight w:val="yellow"/>
        </w:rPr>
        <w:t>)</w:t>
      </w:r>
      <w:r w:rsidRPr="00C42EFB">
        <w:rPr>
          <w:b/>
        </w:rPr>
        <w:t xml:space="preserve"> </w:t>
      </w:r>
    </w:p>
    <w:p w:rsidR="00637A83" w:rsidRPr="00637A83" w:rsidRDefault="00637A83" w:rsidP="00637A83">
      <w:pPr>
        <w:spacing w:before="240"/>
        <w:ind w:firstLine="426"/>
      </w:pPr>
      <w:r>
        <w:t xml:space="preserve"> Высказывание Джеймса Абрахама </w:t>
      </w:r>
      <w:proofErr w:type="spellStart"/>
      <w:r>
        <w:t>Гарфилда</w:t>
      </w:r>
      <w:proofErr w:type="spellEnd"/>
      <w:r>
        <w:t>, американского политика и президента США, жившего в 19 веке, продолжает сохранять актуальность и сегодня. Закон, как нормативно-</w:t>
      </w:r>
      <w:proofErr w:type="spellStart"/>
      <w:r>
        <w:t>правововй</w:t>
      </w:r>
      <w:proofErr w:type="spellEnd"/>
      <w:r>
        <w:t xml:space="preserve"> акт, не может иметь высшей юридической силы, если за ним не стоит сила государства. С мнением </w:t>
      </w:r>
      <w:proofErr w:type="spellStart"/>
      <w:r>
        <w:t>Гарфилда</w:t>
      </w:r>
      <w:proofErr w:type="spellEnd"/>
      <w:r>
        <w:t xml:space="preserve"> я полностью согласен. </w:t>
      </w:r>
    </w:p>
    <w:p w:rsidR="00637A83" w:rsidRPr="00374950" w:rsidRDefault="00637A83" w:rsidP="00637A83">
      <w:pPr>
        <w:spacing w:before="240"/>
        <w:ind w:firstLine="426"/>
      </w:pPr>
      <w:r>
        <w:t xml:space="preserve"> Законы регулируют наиболее важные общественные отношения, и нарушение законов недопустимо. Именно поэтому законы обладают высшей юридической силой. Никто не вправе отменить или изменить закон, кроме законодательного органа. Еще римские юристы говорили: «Суров закон, но закон», – подчеркивая, что если закон принят, его следует обязательно выполнять. Однако сам по себе закон не выполняется. Общество – сложный организм, состоящий не только из законопослушных людей. Вот почему государство является единственным политическим институтом, обладающим правом легитимного, то есть законного насилия. Если кто-то не желает соблюдать законы, его к этому принуждают силы государственной власти. </w:t>
      </w:r>
    </w:p>
    <w:p w:rsidR="00637A83" w:rsidRPr="00374950" w:rsidRDefault="00637A83" w:rsidP="00637A83">
      <w:pPr>
        <w:spacing w:before="240"/>
        <w:ind w:firstLine="426"/>
      </w:pPr>
      <w:r>
        <w:t xml:space="preserve"> Слабость государства проявляется в его неспособности настоять на соблюдении законов. Так иногда было в годы перестройки, когда вспыхнул сепаратистский мятеж в Чеченской Республике. Его спровоцировала либеральная политика Центра по отношению к субъектам федерации. Только государственная воля, проявленная президентом Владимиром Путиным позволила прекратить военные действия. Проявление силы иногда выступает необходимостью и во внешней политике. Так, благодаря силе российской армии, действовавшей в рамках норм международного права, был предотвращен геноцид южноосетинского народа, Абхазия и Южная Осетия стали субъектами международного права. </w:t>
      </w:r>
    </w:p>
    <w:p w:rsidR="00637A83" w:rsidRDefault="00637A83" w:rsidP="00637A83">
      <w:pPr>
        <w:spacing w:before="240"/>
        <w:ind w:firstLine="426"/>
      </w:pPr>
      <w:r>
        <w:t xml:space="preserve"> Если в отдельные кризисные периоды развития общества, как, например, в военное время или в условиях экономического кризиса, закон ущемляет чьи-то интересы, он не перестает быть обязательным для исполнения правовым документом. Демократическое государство действует в интересах </w:t>
      </w:r>
      <w:proofErr w:type="gramStart"/>
      <w:r>
        <w:t>всего общества</w:t>
      </w:r>
      <w:proofErr w:type="gramEnd"/>
      <w:r>
        <w:t xml:space="preserve"> и оно должно защищать и общество и себя, как механизм управления, всеми законными средствами. </w:t>
      </w:r>
    </w:p>
    <w:p w:rsidR="00637A83" w:rsidRDefault="00637A83" w:rsidP="00637A83">
      <w:pPr>
        <w:spacing w:before="240"/>
        <w:ind w:firstLine="426"/>
      </w:pPr>
    </w:p>
    <w:p w:rsidR="00637A83" w:rsidRDefault="00637A83" w:rsidP="00637A83">
      <w:pPr>
        <w:spacing w:before="240"/>
        <w:ind w:firstLine="426"/>
      </w:pPr>
    </w:p>
    <w:p w:rsidR="0072067E" w:rsidRDefault="0072067E">
      <w:bookmarkStart w:id="0" w:name="_GoBack"/>
      <w:bookmarkEnd w:id="0"/>
    </w:p>
    <w:sectPr w:rsidR="0072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75"/>
    <w:rsid w:val="001D0B67"/>
    <w:rsid w:val="00333A44"/>
    <w:rsid w:val="003805DB"/>
    <w:rsid w:val="00402A5C"/>
    <w:rsid w:val="00637A83"/>
    <w:rsid w:val="0072067E"/>
    <w:rsid w:val="0091149B"/>
    <w:rsid w:val="00A7535A"/>
    <w:rsid w:val="00B1170A"/>
    <w:rsid w:val="00C43029"/>
    <w:rsid w:val="00E00370"/>
    <w:rsid w:val="00F5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B68FB-FDF5-493C-A6BF-47E49C25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83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1</dc:creator>
  <cp:keywords/>
  <dc:description/>
  <cp:lastModifiedBy>Эльвира 1</cp:lastModifiedBy>
  <cp:revision>2</cp:revision>
  <dcterms:created xsi:type="dcterms:W3CDTF">2014-08-22T15:30:00Z</dcterms:created>
  <dcterms:modified xsi:type="dcterms:W3CDTF">2014-08-22T15:30:00Z</dcterms:modified>
</cp:coreProperties>
</file>