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99" w:rsidRPr="00374950" w:rsidRDefault="00184799" w:rsidP="00184799">
      <w:pPr>
        <w:spacing w:before="240"/>
        <w:ind w:firstLine="426"/>
        <w:rPr>
          <w:b/>
          <w:highlight w:val="yellow"/>
        </w:rPr>
      </w:pPr>
      <w:r>
        <w:rPr>
          <w:b/>
          <w:highlight w:val="yellow"/>
        </w:rPr>
        <w:t xml:space="preserve">"Все счастливые семьи похожи друг на друга, каждая несчастливая семья несчастна по-своему" </w:t>
      </w:r>
      <w:proofErr w:type="spellStart"/>
      <w:r>
        <w:rPr>
          <w:b/>
          <w:highlight w:val="yellow"/>
        </w:rPr>
        <w:t>Л.Толстой</w:t>
      </w:r>
      <w:proofErr w:type="spellEnd"/>
      <w:r>
        <w:rPr>
          <w:b/>
          <w:highlight w:val="yellow"/>
        </w:rPr>
        <w:t xml:space="preserve">. </w:t>
      </w:r>
    </w:p>
    <w:p w:rsidR="00184799" w:rsidRDefault="00184799" w:rsidP="00184799">
      <w:pPr>
        <w:spacing w:before="240"/>
        <w:ind w:firstLine="426"/>
      </w:pPr>
      <w:r>
        <w:t xml:space="preserve">Важнейшим соц. институтом и основной ячейкой общества является семья - общность людей, </w:t>
      </w:r>
      <w:proofErr w:type="spellStart"/>
      <w:r>
        <w:t>основаннная</w:t>
      </w:r>
      <w:proofErr w:type="spellEnd"/>
      <w:r>
        <w:t xml:space="preserve"> на единой общесемейной деятельности, супружеских узах и кровном родстве. </w:t>
      </w:r>
    </w:p>
    <w:p w:rsidR="00184799" w:rsidRDefault="00184799" w:rsidP="00184799">
      <w:pPr>
        <w:spacing w:before="240"/>
        <w:ind w:firstLine="426"/>
      </w:pPr>
      <w:r>
        <w:t xml:space="preserve">Конечно, у каждого из нас свои представления об идеальных семьях. Своя позиция есть и у </w:t>
      </w:r>
      <w:proofErr w:type="spellStart"/>
      <w:r>
        <w:t>Л.Толстого</w:t>
      </w:r>
      <w:proofErr w:type="spellEnd"/>
      <w:r>
        <w:t xml:space="preserve">. его </w:t>
      </w:r>
      <w:proofErr w:type="spellStart"/>
      <w:r>
        <w:t>высказывание"все</w:t>
      </w:r>
      <w:proofErr w:type="spellEnd"/>
      <w:r>
        <w:t xml:space="preserve"> счастливые семьи похожи друг на друга, каждая </w:t>
      </w:r>
      <w:proofErr w:type="spellStart"/>
      <w:r>
        <w:t>несчасная</w:t>
      </w:r>
      <w:proofErr w:type="spellEnd"/>
      <w:r>
        <w:t xml:space="preserve"> семья несчастна по-своему" означает: мы без труда сможем назвать признаки счастливой семьи, потому что они </w:t>
      </w:r>
      <w:proofErr w:type="gramStart"/>
      <w:r>
        <w:t>универсальны( в</w:t>
      </w:r>
      <w:proofErr w:type="gramEnd"/>
      <w:r>
        <w:t xml:space="preserve"> хорошей семье есть гармония, взаимопонимание, дети воспитаны и уважают старших и т.д.), но в то же время нельзя выявить причины несчастья всех несчастливых семей, так как причины несчастья всегда разные. </w:t>
      </w:r>
    </w:p>
    <w:p w:rsidR="00184799" w:rsidRDefault="00184799" w:rsidP="00184799">
      <w:pPr>
        <w:spacing w:before="240"/>
        <w:ind w:firstLine="426"/>
      </w:pPr>
      <w:r>
        <w:t xml:space="preserve">Я же с мнением </w:t>
      </w:r>
      <w:proofErr w:type="spellStart"/>
      <w:r>
        <w:t>Л.Толстого</w:t>
      </w:r>
      <w:proofErr w:type="spellEnd"/>
      <w:r>
        <w:t xml:space="preserve"> не могу не согласиться. Для аргументации своей точки зрения хочу назвать основные функции семьи:</w:t>
      </w:r>
      <w:proofErr w:type="gramStart"/>
      <w:r>
        <w:t>1)социально</w:t>
      </w:r>
      <w:proofErr w:type="gramEnd"/>
      <w:r>
        <w:t xml:space="preserve">-статусная, 2)досуговая 3) репродуктивная 4) воспитание и социализация детей 5) хоз.-экономическая 6)эмоциональная. В счастливой семье все эти функции выполняются: рождаются дети(репродуктивная), которые получают от своих родителей хорошее </w:t>
      </w:r>
      <w:proofErr w:type="gramStart"/>
      <w:r>
        <w:t>воспитание(</w:t>
      </w:r>
      <w:proofErr w:type="gramEnd"/>
      <w:r>
        <w:t>соц. и воспитание детей), и они все вместе проводят выходные, отмечают праздники(досуговая), радуются успехам и сопереживают неудачам близких(</w:t>
      </w:r>
      <w:proofErr w:type="spellStart"/>
      <w:r>
        <w:t>эмоц</w:t>
      </w:r>
      <w:proofErr w:type="spellEnd"/>
      <w:r>
        <w:t>.), при этом супруги и дети не забывают помогать друг другу по хозяйству(хоз.-</w:t>
      </w:r>
      <w:proofErr w:type="spellStart"/>
      <w:r>
        <w:t>экономич</w:t>
      </w:r>
      <w:proofErr w:type="spellEnd"/>
      <w:r>
        <w:t xml:space="preserve">). В такой семье, несомненно, счастливы и дети, и родители. </w:t>
      </w:r>
    </w:p>
    <w:p w:rsidR="00184799" w:rsidRDefault="00184799" w:rsidP="00184799">
      <w:pPr>
        <w:spacing w:before="240"/>
        <w:ind w:firstLine="426"/>
      </w:pPr>
      <w:r>
        <w:t xml:space="preserve">Но представим несчастливые семьи. В одной, например, всю работу по дому выполняет жена, а муж ей не помогает. </w:t>
      </w:r>
      <w:proofErr w:type="spellStart"/>
      <w:r>
        <w:t>Хоз-экономич</w:t>
      </w:r>
      <w:proofErr w:type="spellEnd"/>
      <w:r>
        <w:t xml:space="preserve">. функция семьи не выполняется одним из супругов, </w:t>
      </w:r>
      <w:proofErr w:type="gramStart"/>
      <w:r>
        <w:t>а следовательно</w:t>
      </w:r>
      <w:proofErr w:type="gramEnd"/>
      <w:r>
        <w:t xml:space="preserve">, нарастает недовольство, возникают конфликты. Семья может распасться. В другой - не реализуется </w:t>
      </w:r>
      <w:proofErr w:type="spellStart"/>
      <w:r>
        <w:t>эмоц-психологич</w:t>
      </w:r>
      <w:proofErr w:type="spellEnd"/>
      <w:r>
        <w:t xml:space="preserve">. функция семьи. Как часто можно услышать, что в семье нет </w:t>
      </w:r>
      <w:proofErr w:type="gramStart"/>
      <w:r>
        <w:t>взаимопонимания( распространенная</w:t>
      </w:r>
      <w:proofErr w:type="gramEnd"/>
      <w:r>
        <w:t xml:space="preserve"> ситуация: отец поздно приходит с работы и со своими детьми почти не видится, не знает, как у них дела и т.д. Или жена не поддерживает мужа в трудной ситуации)А сколько фильмов и передач посвящено трудным </w:t>
      </w:r>
      <w:proofErr w:type="spellStart"/>
      <w:r>
        <w:t>подросткам,с</w:t>
      </w:r>
      <w:proofErr w:type="spellEnd"/>
      <w:r>
        <w:t xml:space="preserve"> которыми не справляются даже их родители! Это семьи, где не выполняется функция воспитания и социализации детей. И наконец, есть семьи, где не выполняется не только какая-то одна, но и две, три и более функций! Например, это семьи алкоголиков, о которых может рассказать любой участковый и которых сейчас, к сожалению, довольно много. </w:t>
      </w:r>
    </w:p>
    <w:p w:rsidR="00184799" w:rsidRDefault="00184799" w:rsidP="00184799">
      <w:pPr>
        <w:spacing w:before="240"/>
        <w:ind w:firstLine="426"/>
      </w:pPr>
      <w:r>
        <w:t xml:space="preserve">Итак, рассуждая над этой актуальной проблемой, я прихожу к выводу: в счастливых семьях реализуются все функции семьи, </w:t>
      </w:r>
      <w:proofErr w:type="spellStart"/>
      <w:r>
        <w:t>иенно</w:t>
      </w:r>
      <w:proofErr w:type="spellEnd"/>
      <w:r>
        <w:t xml:space="preserve"> </w:t>
      </w:r>
      <w:proofErr w:type="spellStart"/>
      <w:r>
        <w:t>поэтоу</w:t>
      </w:r>
      <w:proofErr w:type="spellEnd"/>
      <w:r>
        <w:t xml:space="preserve"> они похожи, а в несчастливых - не выполняются разные функции, поэтому "каждая несчастная семья </w:t>
      </w:r>
      <w:proofErr w:type="spellStart"/>
      <w:r>
        <w:t>несчстна</w:t>
      </w:r>
      <w:proofErr w:type="spellEnd"/>
      <w:r>
        <w:t xml:space="preserve"> по-своему".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B7"/>
    <w:rsid w:val="00184799"/>
    <w:rsid w:val="001D0B67"/>
    <w:rsid w:val="00333A44"/>
    <w:rsid w:val="003805DB"/>
    <w:rsid w:val="00402A5C"/>
    <w:rsid w:val="0072067E"/>
    <w:rsid w:val="0091149B"/>
    <w:rsid w:val="00A246B7"/>
    <w:rsid w:val="00A7535A"/>
    <w:rsid w:val="00B1170A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9B99F-6B04-4D3A-936C-EA8D02CF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99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2014-08-22T15:14:00Z</dcterms:created>
  <dcterms:modified xsi:type="dcterms:W3CDTF">2014-08-22T15:14:00Z</dcterms:modified>
</cp:coreProperties>
</file>