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01" w:rsidRPr="00C42EFB" w:rsidRDefault="00E26401" w:rsidP="00E26401">
      <w:pPr>
        <w:spacing w:before="240"/>
        <w:ind w:firstLine="426"/>
        <w:rPr>
          <w:b/>
          <w:highlight w:val="yellow"/>
        </w:rPr>
      </w:pPr>
      <w:r w:rsidRPr="00C42EFB">
        <w:rPr>
          <w:b/>
          <w:highlight w:val="yellow"/>
        </w:rPr>
        <w:t xml:space="preserve">«Создает человека природа, но развивает и образует его общество». </w:t>
      </w:r>
    </w:p>
    <w:p w:rsidR="00E26401" w:rsidRPr="00E26401" w:rsidRDefault="00E26401" w:rsidP="00E26401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>(ВТ. Белинский)</w:t>
      </w:r>
      <w:r w:rsidRPr="00C42EFB">
        <w:rPr>
          <w:b/>
        </w:rPr>
        <w:t xml:space="preserve"> </w:t>
      </w:r>
    </w:p>
    <w:p w:rsidR="00E26401" w:rsidRDefault="00E26401" w:rsidP="00E26401">
      <w:pPr>
        <w:spacing w:before="240"/>
        <w:ind w:firstLine="426"/>
      </w:pPr>
      <w:proofErr w:type="gramStart"/>
      <w:r>
        <w:t>Человек это</w:t>
      </w:r>
      <w:proofErr w:type="gramEnd"/>
      <w:r>
        <w:t xml:space="preserve"> высшая ступень развития живых организмов на земле, субъект общественно-исторической деятельности и культуры, но важнейшей его характеристикой является биосоциальная сущность. </w:t>
      </w:r>
    </w:p>
    <w:p w:rsidR="00E26401" w:rsidRDefault="00E26401" w:rsidP="00E26401">
      <w:pPr>
        <w:spacing w:before="240"/>
        <w:ind w:firstLine="426"/>
      </w:pPr>
      <w:r>
        <w:t xml:space="preserve"> Белинский В.Г. в своем выражении очень точно и ёмко охарактеризован двойственную природу человека. Во-первых, человек есть порождение природы, является цепью эволюции, таким же организмом, как и всё, что нас окружает. По биологическим признакам человек ничем не отличается от животного. Во-вторых, он есть порождение общества. Этот момент более сложен. Ясно только то, что благодаря общественному развитию человек стал человеком. Человек без общества ничто, недаром в древности изгнание из общества являлось самим страшным наказанием. Очень много в современном мире примеров синдрома «</w:t>
      </w:r>
      <w:proofErr w:type="spellStart"/>
      <w:r>
        <w:t>маугли</w:t>
      </w:r>
      <w:proofErr w:type="spellEnd"/>
      <w:r>
        <w:t xml:space="preserve">», когда воспитание ребенок получил от животного и поэтому ведет себя как он, а не как человек, что говорит лишь о том, что социальное в человеке не заложено генетически, а дается обществом. Так же подтверждает это и роман Даниэля Дефо «Робинзон Крузо». Без знаний, которые накопило общество, Робинзону Крузо было бы тяжело выжить. А может и невозможно. Он старался повторить, познать всё то, что было создано в обществе. </w:t>
      </w:r>
    </w:p>
    <w:p w:rsidR="00E26401" w:rsidRDefault="00E26401" w:rsidP="00E26401">
      <w:pPr>
        <w:spacing w:before="240"/>
        <w:ind w:firstLine="426"/>
      </w:pPr>
      <w:r>
        <w:t xml:space="preserve"> Подводя итог, хотелось бы отметить, что человек и общество понятия неразделимые. Именно благодаря обществу человек как </w:t>
      </w:r>
      <w:proofErr w:type="gramStart"/>
      <w:r>
        <w:t>существо .биологическое</w:t>
      </w:r>
      <w:proofErr w:type="gramEnd"/>
      <w:r>
        <w:t xml:space="preserve"> смог стать человеком, таким, какой он есть. Тело человеку дает природа, а разум и душу - общество. </w:t>
      </w:r>
    </w:p>
    <w:p w:rsidR="00E26401" w:rsidRDefault="00E26401" w:rsidP="00E26401">
      <w:pPr>
        <w:spacing w:before="240"/>
        <w:ind w:firstLine="426"/>
      </w:pPr>
    </w:p>
    <w:p w:rsidR="00E26401" w:rsidRDefault="00E26401" w:rsidP="00E26401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68"/>
    <w:rsid w:val="001D0B67"/>
    <w:rsid w:val="00333A44"/>
    <w:rsid w:val="003805DB"/>
    <w:rsid w:val="00402A5C"/>
    <w:rsid w:val="0072067E"/>
    <w:rsid w:val="00834168"/>
    <w:rsid w:val="0091149B"/>
    <w:rsid w:val="00A7535A"/>
    <w:rsid w:val="00B1170A"/>
    <w:rsid w:val="00C43029"/>
    <w:rsid w:val="00E00370"/>
    <w:rsid w:val="00E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3FCD-1085-4A05-BEDA-B0679A52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01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2014-08-22T15:25:00Z</dcterms:created>
  <dcterms:modified xsi:type="dcterms:W3CDTF">2014-08-22T15:25:00Z</dcterms:modified>
</cp:coreProperties>
</file>