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C2" w:rsidRDefault="003621C3" w:rsidP="003621C3">
      <w:r>
        <w:t xml:space="preserve">(1)Как только у нас с </w:t>
      </w:r>
      <w:proofErr w:type="spellStart"/>
      <w:r>
        <w:t>Пашкой</w:t>
      </w:r>
      <w:proofErr w:type="spellEnd"/>
      <w:r>
        <w:t xml:space="preserve"> появлялся какой-нибудь замысел, неизменно оказывалось, что в прошлом кто-то уже опередил нас. (2) Нельзя же заново изобретать самолёт, если его давно изобрели, или открывать новые страны, если всё уже пройдено вдоль и поперёк! (3)Выходило, что мы родились слишком поздно и пути к славе для нас закрыты.(</w:t>
      </w:r>
      <w:proofErr w:type="gramStart"/>
      <w:r>
        <w:t>4)Я</w:t>
      </w:r>
      <w:proofErr w:type="gramEnd"/>
      <w:r>
        <w:t xml:space="preserve"> высказался в этом смысле дома, но мать, удивлённо посмотрев на меня, сказала:</w:t>
      </w:r>
    </w:p>
    <w:p w:rsidR="00C62DC2" w:rsidRDefault="003621C3" w:rsidP="003621C3">
      <w:r>
        <w:t>–(5)</w:t>
      </w:r>
      <w:proofErr w:type="gramStart"/>
      <w:r>
        <w:t>Экий</w:t>
      </w:r>
      <w:proofErr w:type="gramEnd"/>
      <w:r>
        <w:t xml:space="preserve"> ты, оказывается, ещё </w:t>
      </w:r>
      <w:proofErr w:type="spellStart"/>
      <w:r>
        <w:t>дурачок</w:t>
      </w:r>
      <w:proofErr w:type="spellEnd"/>
      <w:r>
        <w:t>!.. (6)Иди вон на огороде славу зарабатывай...</w:t>
      </w:r>
    </w:p>
    <w:p w:rsidR="00C62DC2" w:rsidRDefault="003621C3" w:rsidP="003621C3">
      <w:r>
        <w:t>(7)</w:t>
      </w:r>
      <w:proofErr w:type="spellStart"/>
      <w:r>
        <w:t>Пашка</w:t>
      </w:r>
      <w:proofErr w:type="spellEnd"/>
      <w:r>
        <w:t xml:space="preserve"> заметил:</w:t>
      </w:r>
    </w:p>
    <w:p w:rsidR="00C62DC2" w:rsidRDefault="003621C3" w:rsidP="003621C3">
      <w:r>
        <w:t>–(8)Почему это матери, как правило, детей любят, а не понимают? (9)Вот раньше было: (10)«Благословляю тебя, сын мой, на подвиг...». (11)А тут – на огород!..</w:t>
      </w:r>
    </w:p>
    <w:p w:rsidR="00C62DC2" w:rsidRDefault="003621C3" w:rsidP="003621C3">
      <w:r>
        <w:t>(12)</w:t>
      </w:r>
      <w:proofErr w:type="spellStart"/>
      <w:r>
        <w:t>Пашка</w:t>
      </w:r>
      <w:proofErr w:type="spellEnd"/>
      <w:r>
        <w:t xml:space="preserve"> хочет быть как Циолковский и всегда что-нибудь изобретает. (13)Он построил машину, чтобы наливать воду в колоду для коровы. (14)Машина, правда, сама воду наливать не могла; </w:t>
      </w:r>
      <w:proofErr w:type="gramStart"/>
      <w:r>
        <w:t xml:space="preserve">зато если налить вёдрами, то потом достаточно нажать железный рычаг, чтобы бочонок опрокинулся и половина воды попала в колоду.(15)Мать поругивала </w:t>
      </w:r>
      <w:proofErr w:type="spellStart"/>
      <w:r>
        <w:t>Пашку</w:t>
      </w:r>
      <w:proofErr w:type="spellEnd"/>
      <w:r>
        <w:t xml:space="preserve"> за то, что он нагородил у колодца всяких палок, однако всё обходилось. (16)Но однажды Пашкин отец в сумерки наступил на рычаг, и его окатило с головы до ног. (17)Он тут же изломал Пашкину «механику» и</w:t>
      </w:r>
      <w:proofErr w:type="gramEnd"/>
      <w:r>
        <w:t xml:space="preserve"> задал бы самому изобретателю, да тот убежал.</w:t>
      </w:r>
    </w:p>
    <w:p w:rsidR="003621C3" w:rsidRDefault="003621C3" w:rsidP="003621C3">
      <w:proofErr w:type="gramStart"/>
      <w:r>
        <w:t>(18)У меня нет пристрастия к технике – мне больше нравится читать. (19)Но все книги, какие я мог достать, уже читаны-перечитаны, и я попробовал написать свою.</w:t>
      </w:r>
      <w:proofErr w:type="gramEnd"/>
    </w:p>
    <w:p w:rsidR="003621C3" w:rsidRDefault="003621C3" w:rsidP="003621C3">
      <w:r>
        <w:t xml:space="preserve">(20)Я выпросил у отца большую конторскую книгу, вывел на обложке: «(21)Летопись. (22)Древняя, средняя и новая история деревни </w:t>
      </w:r>
      <w:proofErr w:type="spellStart"/>
      <w:r>
        <w:t>Тыжи</w:t>
      </w:r>
      <w:proofErr w:type="spellEnd"/>
      <w:r>
        <w:t>, сочинённая Н.И. Березиным».</w:t>
      </w:r>
    </w:p>
    <w:p w:rsidR="003621C3" w:rsidRDefault="003621C3" w:rsidP="003621C3">
      <w:r>
        <w:t>(23)Вначале описание деревни шло гладко. (24)Но после слов: «Заложена деревня в..</w:t>
      </w:r>
      <w:proofErr w:type="gramStart"/>
      <w:r>
        <w:t>.»</w:t>
      </w:r>
      <w:proofErr w:type="gramEnd"/>
      <w:r>
        <w:t xml:space="preserve"> –начались затруднения. (25)Основание деревни относилось, конечно, к древней истории, но никаких древностей мне обнаружить не удалось.(26)Ничего, к сожалению, не вышло и со средней историей. (27)Дед Савва, к которому я пристал с расспросами, отмахнулся:</w:t>
      </w:r>
    </w:p>
    <w:p w:rsidR="003621C3" w:rsidRDefault="003621C3" w:rsidP="003621C3">
      <w:r>
        <w:t>– (28)Какая, к лешему, у нашей деревни история! (29)Бедовали в этой чащобе – вот и вся история.</w:t>
      </w:r>
    </w:p>
    <w:p w:rsidR="00C62DC2" w:rsidRDefault="003621C3" w:rsidP="003621C3">
      <w:r>
        <w:t xml:space="preserve">(30)История </w:t>
      </w:r>
      <w:proofErr w:type="spellStart"/>
      <w:r>
        <w:t>Тыжи</w:t>
      </w:r>
      <w:proofErr w:type="spellEnd"/>
      <w:r>
        <w:t xml:space="preserve"> осталась ненаписанной, но в деревне меня теперь зовут не иначе как «Колька-летописец»...</w:t>
      </w:r>
    </w:p>
    <w:p w:rsidR="003621C3" w:rsidRDefault="003621C3" w:rsidP="003621C3">
      <w:r>
        <w:t>(31)Да, мы могли бы удивить мир, но пока не знали чем.</w:t>
      </w:r>
    </w:p>
    <w:p w:rsidR="003621C3" w:rsidRDefault="003621C3" w:rsidP="003621C3">
      <w:r>
        <w:t>(По Н. Дубову)*</w:t>
      </w:r>
    </w:p>
    <w:p w:rsidR="003621C3" w:rsidRDefault="003621C3" w:rsidP="003621C3">
      <w:r>
        <w:t xml:space="preserve">* Дубов Николай Иванович (1910–1983 гг.) </w:t>
      </w:r>
      <w:proofErr w:type="gramStart"/>
      <w:r>
        <w:t>–р</w:t>
      </w:r>
      <w:proofErr w:type="gramEnd"/>
      <w:r>
        <w:t xml:space="preserve">усский советский писатель. </w:t>
      </w:r>
      <w:proofErr w:type="gramStart"/>
      <w:r>
        <w:t>Автор пьес «У порога», «Наступает утро», повестей «На краю земли», «Огни на реке», «Небо с овчинку» и др.</w:t>
      </w:r>
      <w:proofErr w:type="gramEnd"/>
      <w:r>
        <w:t>, романа «Горе одному».  В основном его произведения освещают острые проблемы, переломные события в жизни молодого человека.</w:t>
      </w:r>
    </w:p>
    <w:p w:rsidR="003621C3" w:rsidRDefault="003621C3" w:rsidP="003621C3">
      <w:r>
        <w:t xml:space="preserve">Напишите сочинение-рассуждение, раскрывая смысл высказывания известного лингвиста И.Г. Милославского: «Отношение пишущего к сообщаемому часто может выражаться с помощью "маленьких" слов, слов, которые принято считать служебными, –частиц и союзов». </w:t>
      </w:r>
    </w:p>
    <w:p w:rsidR="0089540E" w:rsidRDefault="0089540E" w:rsidP="003621C3"/>
    <w:sectPr w:rsidR="0089540E" w:rsidSect="0089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C3" w:rsidRDefault="003621C3" w:rsidP="003621C3">
      <w:pPr>
        <w:spacing w:after="0" w:line="240" w:lineRule="auto"/>
      </w:pPr>
      <w:r>
        <w:separator/>
      </w:r>
    </w:p>
  </w:endnote>
  <w:endnote w:type="continuationSeparator" w:id="0">
    <w:p w:rsidR="003621C3" w:rsidRDefault="003621C3" w:rsidP="0036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C3" w:rsidRDefault="003621C3" w:rsidP="003621C3">
      <w:pPr>
        <w:spacing w:after="0" w:line="240" w:lineRule="auto"/>
      </w:pPr>
      <w:r>
        <w:separator/>
      </w:r>
    </w:p>
  </w:footnote>
  <w:footnote w:type="continuationSeparator" w:id="0">
    <w:p w:rsidR="003621C3" w:rsidRDefault="003621C3" w:rsidP="00362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1C3"/>
    <w:rsid w:val="003621C3"/>
    <w:rsid w:val="0089540E"/>
    <w:rsid w:val="00C62DC2"/>
    <w:rsid w:val="00FF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1C3"/>
  </w:style>
  <w:style w:type="paragraph" w:styleId="a5">
    <w:name w:val="footer"/>
    <w:basedOn w:val="a"/>
    <w:link w:val="a6"/>
    <w:uiPriority w:val="99"/>
    <w:semiHidden/>
    <w:unhideWhenUsed/>
    <w:rsid w:val="0036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2014-02-11T11:31:00Z</dcterms:created>
  <dcterms:modified xsi:type="dcterms:W3CDTF">2014-02-11T11:41:00Z</dcterms:modified>
</cp:coreProperties>
</file>